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B5B" w:rsidRPr="001E4B5B" w:rsidRDefault="001E4B5B" w:rsidP="00452FFA">
      <w:pPr>
        <w:jc w:val="center"/>
        <w:rPr>
          <w:b/>
          <w:lang w:val="es-ES"/>
        </w:rPr>
      </w:pPr>
      <w:r w:rsidRPr="001E4B5B">
        <w:rPr>
          <w:b/>
          <w:lang w:val="es-ES"/>
        </w:rPr>
        <w:t xml:space="preserve">Seminario </w:t>
      </w:r>
      <w:r w:rsidR="00452FFA">
        <w:rPr>
          <w:b/>
          <w:lang w:val="es-ES"/>
        </w:rPr>
        <w:t>que expone</w:t>
      </w:r>
      <w:r w:rsidRPr="001E4B5B">
        <w:rPr>
          <w:rFonts w:cstheme="minorHAnsi"/>
          <w:b/>
          <w:lang w:val="es-ES"/>
        </w:rPr>
        <w:t xml:space="preserve"> premisas de la Carta Pastoral sobre Medio Ambiente y </w:t>
      </w:r>
      <w:r w:rsidR="00452FFA">
        <w:rPr>
          <w:rFonts w:cstheme="minorHAnsi"/>
          <w:b/>
          <w:lang w:val="es-ES"/>
        </w:rPr>
        <w:br/>
      </w:r>
      <w:r w:rsidRPr="001E4B5B">
        <w:rPr>
          <w:rFonts w:cstheme="minorHAnsi"/>
          <w:b/>
          <w:lang w:val="es-ES"/>
        </w:rPr>
        <w:t>Desarrollo Humano en Bolivia</w:t>
      </w:r>
      <w:r w:rsidR="00452FFA">
        <w:rPr>
          <w:rFonts w:cstheme="minorHAnsi"/>
          <w:b/>
          <w:lang w:val="es-ES"/>
        </w:rPr>
        <w:t xml:space="preserve"> abre las actividades del “Tiempo de la Casa Común”</w:t>
      </w:r>
    </w:p>
    <w:p w:rsidR="001F7FDF" w:rsidRDefault="00A973CD" w:rsidP="001F7FDF">
      <w:pPr>
        <w:jc w:val="both"/>
        <w:rPr>
          <w:rFonts w:cstheme="minorHAnsi"/>
          <w:lang w:val="es-ES"/>
        </w:rPr>
      </w:pPr>
      <w:r>
        <w:rPr>
          <w:lang w:val="es-ES"/>
        </w:rPr>
        <w:t xml:space="preserve">El </w:t>
      </w:r>
      <w:r w:rsidR="00452FFA">
        <w:rPr>
          <w:lang w:val="es-ES"/>
        </w:rPr>
        <w:t>c</w:t>
      </w:r>
      <w:r w:rsidR="001E4B5B">
        <w:rPr>
          <w:lang w:val="es-ES"/>
        </w:rPr>
        <w:t xml:space="preserve">iclo de seminarios </w:t>
      </w:r>
      <w:r w:rsidR="00452FFA">
        <w:rPr>
          <w:lang w:val="es-ES"/>
        </w:rPr>
        <w:t xml:space="preserve">sobre la casa común </w:t>
      </w:r>
      <w:r w:rsidR="001E4B5B">
        <w:rPr>
          <w:lang w:val="es-ES"/>
        </w:rPr>
        <w:t xml:space="preserve">se realizará cada miércoles en cuatro universidades de La Paz y El Alto. </w:t>
      </w:r>
      <w:r w:rsidR="001F7FDF">
        <w:rPr>
          <w:lang w:val="es-ES"/>
        </w:rPr>
        <w:t xml:space="preserve">Este primer </w:t>
      </w:r>
      <w:r w:rsidR="00452FFA">
        <w:rPr>
          <w:lang w:val="es-ES"/>
        </w:rPr>
        <w:t>evento</w:t>
      </w:r>
      <w:r w:rsidR="001F7FDF">
        <w:rPr>
          <w:lang w:val="es-ES"/>
        </w:rPr>
        <w:t xml:space="preserve"> se lleva a cabo el 5 de octubre, en </w:t>
      </w:r>
      <w:r w:rsidR="001F7FDF">
        <w:rPr>
          <w:rFonts w:cstheme="minorHAnsi"/>
          <w:lang w:val="es-ES"/>
        </w:rPr>
        <w:t xml:space="preserve">la Universidad Católica </w:t>
      </w:r>
      <w:r>
        <w:rPr>
          <w:rFonts w:cstheme="minorHAnsi"/>
          <w:lang w:val="es-ES"/>
        </w:rPr>
        <w:t xml:space="preserve">Boliviana </w:t>
      </w:r>
      <w:r w:rsidR="001F7FDF">
        <w:rPr>
          <w:rFonts w:cstheme="minorHAnsi"/>
          <w:lang w:val="es-ES"/>
        </w:rPr>
        <w:t>“San Pablo”</w:t>
      </w:r>
      <w:r>
        <w:rPr>
          <w:rFonts w:cstheme="minorHAnsi"/>
          <w:lang w:val="es-ES"/>
        </w:rPr>
        <w:t>.</w:t>
      </w:r>
    </w:p>
    <w:p w:rsidR="001E4B5B" w:rsidRPr="005B7094" w:rsidRDefault="001E4B5B" w:rsidP="005B7094">
      <w:pPr>
        <w:jc w:val="both"/>
        <w:rPr>
          <w:lang w:val="es-ES"/>
        </w:rPr>
      </w:pPr>
      <w:r w:rsidRPr="00906B4C">
        <w:rPr>
          <w:b/>
          <w:lang w:val="es-ES"/>
        </w:rPr>
        <w:t>La Paz, 0</w:t>
      </w:r>
      <w:r w:rsidR="00FA089D">
        <w:rPr>
          <w:b/>
          <w:lang w:val="es-ES"/>
        </w:rPr>
        <w:t>3</w:t>
      </w:r>
      <w:r w:rsidRPr="00906B4C">
        <w:rPr>
          <w:b/>
          <w:lang w:val="es-ES"/>
        </w:rPr>
        <w:t xml:space="preserve"> de octubre de 2021.-</w:t>
      </w:r>
      <w:r>
        <w:rPr>
          <w:lang w:val="es-ES"/>
        </w:rPr>
        <w:t xml:space="preserve"> </w:t>
      </w:r>
      <w:r w:rsidR="005B7094">
        <w:rPr>
          <w:lang w:val="es-ES"/>
        </w:rPr>
        <w:t>¿Qué problemáticas siguen vigentes en el cuidado del medio ambiente</w:t>
      </w:r>
      <w:r w:rsidR="001D2F1C">
        <w:rPr>
          <w:lang w:val="es-ES"/>
        </w:rPr>
        <w:t xml:space="preserve"> en el país</w:t>
      </w:r>
      <w:r w:rsidR="005B7094">
        <w:rPr>
          <w:lang w:val="es-ES"/>
        </w:rPr>
        <w:t>? ¿</w:t>
      </w:r>
      <w:r w:rsidR="00A973CD">
        <w:rPr>
          <w:lang w:val="es-ES"/>
        </w:rPr>
        <w:t>Qué esfuerzos se hacen para</w:t>
      </w:r>
      <w:r w:rsidR="005B7094">
        <w:rPr>
          <w:lang w:val="es-ES"/>
        </w:rPr>
        <w:t xml:space="preserve"> su </w:t>
      </w:r>
      <w:r w:rsidR="00907E53">
        <w:rPr>
          <w:lang w:val="es-ES"/>
        </w:rPr>
        <w:t>preservación</w:t>
      </w:r>
      <w:r w:rsidR="005B7094">
        <w:rPr>
          <w:lang w:val="es-ES"/>
        </w:rPr>
        <w:t xml:space="preserve">? ¿Cuáles son </w:t>
      </w:r>
      <w:r w:rsidR="00907E53">
        <w:rPr>
          <w:lang w:val="es-ES"/>
        </w:rPr>
        <w:t>las amenazas</w:t>
      </w:r>
      <w:r w:rsidR="005B7094">
        <w:rPr>
          <w:lang w:val="es-ES"/>
        </w:rPr>
        <w:t xml:space="preserve"> a la biodiversidad y las consecuencias para la humanidad? </w:t>
      </w:r>
      <w:r w:rsidR="00907E53">
        <w:rPr>
          <w:lang w:val="es-ES"/>
        </w:rPr>
        <w:t xml:space="preserve">¿Por qué es importante la ecología integral? </w:t>
      </w:r>
      <w:r w:rsidR="005B7094">
        <w:rPr>
          <w:lang w:val="es-ES"/>
        </w:rPr>
        <w:t xml:space="preserve">Esas son algunas preguntas que se </w:t>
      </w:r>
      <w:r w:rsidR="000960A2">
        <w:rPr>
          <w:lang w:val="es-ES"/>
        </w:rPr>
        <w:t xml:space="preserve">reflexionarán </w:t>
      </w:r>
      <w:r w:rsidR="005B7094">
        <w:rPr>
          <w:lang w:val="es-ES"/>
        </w:rPr>
        <w:t>en el seminario “</w:t>
      </w:r>
      <w:r w:rsidR="005B7094" w:rsidRPr="005B7094">
        <w:rPr>
          <w:lang w:val="es-ES"/>
        </w:rPr>
        <w:t>Tiempo de la Casa Común</w:t>
      </w:r>
      <w:r w:rsidR="005B7094">
        <w:rPr>
          <w:lang w:val="es-ES"/>
        </w:rPr>
        <w:t xml:space="preserve">: </w:t>
      </w:r>
      <w:r w:rsidR="00452FFA">
        <w:rPr>
          <w:lang w:val="es-ES"/>
        </w:rPr>
        <w:t>A</w:t>
      </w:r>
      <w:r w:rsidR="005B7094">
        <w:rPr>
          <w:lang w:val="es-ES"/>
        </w:rPr>
        <w:t xml:space="preserve"> </w:t>
      </w:r>
      <w:r w:rsidR="005B7094" w:rsidRPr="00253A90">
        <w:rPr>
          <w:rFonts w:cstheme="minorHAnsi"/>
          <w:lang w:val="es-ES"/>
        </w:rPr>
        <w:t>10 años de la Carta Pastoral sobre Medio Ambiente y Desarrollo Humano en Bolivia</w:t>
      </w:r>
      <w:r w:rsidR="005B7094">
        <w:rPr>
          <w:rFonts w:cstheme="minorHAnsi"/>
          <w:lang w:val="es-ES"/>
        </w:rPr>
        <w:t>”.</w:t>
      </w:r>
    </w:p>
    <w:p w:rsidR="009D51A8" w:rsidRDefault="009D51A8" w:rsidP="009D51A8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En este espacio </w:t>
      </w:r>
      <w:r w:rsidR="00A973CD">
        <w:rPr>
          <w:rFonts w:cstheme="minorHAnsi"/>
          <w:lang w:val="es-ES"/>
        </w:rPr>
        <w:t>expond</w:t>
      </w:r>
      <w:r>
        <w:rPr>
          <w:rFonts w:cstheme="minorHAnsi"/>
          <w:lang w:val="es-ES"/>
        </w:rPr>
        <w:t xml:space="preserve">rán el padre José Fuentes, rector </w:t>
      </w:r>
      <w:r w:rsidR="00907E53">
        <w:rPr>
          <w:rFonts w:cstheme="minorHAnsi"/>
          <w:lang w:val="es-ES"/>
        </w:rPr>
        <w:t xml:space="preserve">nacional </w:t>
      </w:r>
      <w:r>
        <w:rPr>
          <w:rFonts w:cstheme="minorHAnsi"/>
          <w:lang w:val="es-ES"/>
        </w:rPr>
        <w:t>de la Universidad Católica</w:t>
      </w:r>
      <w:r w:rsidR="00907E53">
        <w:rPr>
          <w:rFonts w:cstheme="minorHAnsi"/>
          <w:lang w:val="es-ES"/>
        </w:rPr>
        <w:t xml:space="preserve"> Boliviana</w:t>
      </w:r>
      <w:r>
        <w:rPr>
          <w:rFonts w:cstheme="minorHAnsi"/>
          <w:lang w:val="es-ES"/>
        </w:rPr>
        <w:t xml:space="preserve">, quien </w:t>
      </w:r>
      <w:r w:rsidR="00452FFA">
        <w:rPr>
          <w:rFonts w:cstheme="minorHAnsi"/>
          <w:lang w:val="es-ES"/>
        </w:rPr>
        <w:t xml:space="preserve">fue copartícipe de </w:t>
      </w:r>
      <w:r>
        <w:rPr>
          <w:rFonts w:cstheme="minorHAnsi"/>
          <w:lang w:val="es-ES"/>
        </w:rPr>
        <w:t>la elaboración de la Carta</w:t>
      </w:r>
      <w:r w:rsidR="00452FFA">
        <w:rPr>
          <w:rFonts w:cstheme="minorHAnsi"/>
          <w:lang w:val="es-ES"/>
        </w:rPr>
        <w:t>;</w:t>
      </w:r>
      <w:r>
        <w:rPr>
          <w:rFonts w:cstheme="minorHAnsi"/>
          <w:lang w:val="es-ES"/>
        </w:rPr>
        <w:t xml:space="preserve"> y la senadora Cecilia Requena, presidenta de la Comisión de Medio Ambiente de la Cámara de Senadores. </w:t>
      </w:r>
      <w:r>
        <w:rPr>
          <w:lang w:val="es-ES"/>
        </w:rPr>
        <w:t xml:space="preserve">El foro </w:t>
      </w:r>
      <w:r w:rsidR="00907E53">
        <w:rPr>
          <w:lang w:val="es-ES"/>
        </w:rPr>
        <w:t>se realiza este miércoles 5</w:t>
      </w:r>
      <w:r w:rsidR="00907E53">
        <w:rPr>
          <w:rFonts w:cstheme="minorHAnsi"/>
          <w:lang w:val="es-ES"/>
        </w:rPr>
        <w:t xml:space="preserve"> </w:t>
      </w:r>
      <w:r>
        <w:rPr>
          <w:rFonts w:cstheme="minorHAnsi"/>
          <w:lang w:val="es-ES"/>
        </w:rPr>
        <w:t>de octubre, en el paraninfo de</w:t>
      </w:r>
      <w:r w:rsidR="00A973CD">
        <w:rPr>
          <w:rFonts w:cstheme="minorHAnsi"/>
          <w:lang w:val="es-ES"/>
        </w:rPr>
        <w:t>l bloque D de</w:t>
      </w:r>
      <w:r>
        <w:rPr>
          <w:rFonts w:cstheme="minorHAnsi"/>
          <w:lang w:val="es-ES"/>
        </w:rPr>
        <w:t xml:space="preserve"> la Universidad Católica</w:t>
      </w:r>
      <w:r w:rsidR="00907E53">
        <w:rPr>
          <w:rFonts w:cstheme="minorHAnsi"/>
          <w:lang w:val="es-ES"/>
        </w:rPr>
        <w:t xml:space="preserve"> </w:t>
      </w:r>
      <w:proofErr w:type="spellStart"/>
      <w:r>
        <w:rPr>
          <w:rFonts w:cstheme="minorHAnsi"/>
          <w:lang w:val="es-ES"/>
        </w:rPr>
        <w:t xml:space="preserve">“San </w:t>
      </w:r>
      <w:proofErr w:type="spellEnd"/>
      <w:r>
        <w:rPr>
          <w:rFonts w:cstheme="minorHAnsi"/>
          <w:lang w:val="es-ES"/>
        </w:rPr>
        <w:t>Pablo”, a las 11</w:t>
      </w:r>
      <w:r w:rsidR="00A973CD">
        <w:rPr>
          <w:rFonts w:cstheme="minorHAnsi"/>
          <w:lang w:val="es-ES"/>
        </w:rPr>
        <w:t>:</w:t>
      </w:r>
      <w:r>
        <w:rPr>
          <w:rFonts w:cstheme="minorHAnsi"/>
          <w:lang w:val="es-ES"/>
        </w:rPr>
        <w:t>00 de la mañana.</w:t>
      </w:r>
    </w:p>
    <w:p w:rsidR="000960A2" w:rsidRPr="001D2F1C" w:rsidRDefault="001E4B5B" w:rsidP="000960A2">
      <w:pPr>
        <w:jc w:val="both"/>
        <w:rPr>
          <w:rFonts w:cstheme="minorHAnsi"/>
          <w:lang w:val="es-MX"/>
        </w:rPr>
      </w:pPr>
      <w:r>
        <w:rPr>
          <w:rFonts w:cstheme="minorHAnsi"/>
          <w:lang w:val="es-MX"/>
        </w:rPr>
        <w:t>Este primer foro</w:t>
      </w:r>
      <w:r w:rsidR="001D2F1C">
        <w:rPr>
          <w:rFonts w:cstheme="minorHAnsi"/>
          <w:lang w:val="es-MX"/>
        </w:rPr>
        <w:t xml:space="preserve"> </w:t>
      </w:r>
      <w:r w:rsidR="00A973CD">
        <w:rPr>
          <w:rFonts w:cstheme="minorHAnsi"/>
          <w:lang w:val="es-MX"/>
        </w:rPr>
        <w:t>es el primero de un</w:t>
      </w:r>
      <w:r>
        <w:rPr>
          <w:rFonts w:cstheme="minorHAnsi"/>
          <w:lang w:val="es-MX"/>
        </w:rPr>
        <w:t xml:space="preserve"> ciclo de seminarios </w:t>
      </w:r>
      <w:r w:rsidRPr="007560BB">
        <w:rPr>
          <w:rFonts w:cstheme="minorHAnsi"/>
          <w:lang w:val="es-MX"/>
        </w:rPr>
        <w:t>de</w:t>
      </w:r>
      <w:r w:rsidR="00A973CD">
        <w:rPr>
          <w:rFonts w:cstheme="minorHAnsi"/>
          <w:lang w:val="es-MX"/>
        </w:rPr>
        <w:t>l</w:t>
      </w:r>
      <w:r w:rsidRPr="007560BB">
        <w:rPr>
          <w:rFonts w:cstheme="minorHAnsi"/>
          <w:lang w:val="es-MX"/>
        </w:rPr>
        <w:t xml:space="preserve"> </w:t>
      </w:r>
      <w:r w:rsidRPr="007560BB">
        <w:rPr>
          <w:lang w:val="es-ES"/>
        </w:rPr>
        <w:t>“Tiempo de la Casa Común”</w:t>
      </w:r>
      <w:r w:rsidR="00E751D3">
        <w:rPr>
          <w:lang w:val="es-ES"/>
        </w:rPr>
        <w:t xml:space="preserve">, </w:t>
      </w:r>
      <w:r w:rsidR="00A973CD">
        <w:rPr>
          <w:lang w:val="es-ES"/>
        </w:rPr>
        <w:t>iniciativa que reúne a 20 instituciones de la sociedad civil</w:t>
      </w:r>
      <w:r w:rsidR="005B7094">
        <w:rPr>
          <w:rFonts w:cstheme="minorHAnsi"/>
          <w:lang w:val="es-ES"/>
        </w:rPr>
        <w:t xml:space="preserve"> que desarrollará</w:t>
      </w:r>
      <w:r w:rsidR="00A973CD">
        <w:rPr>
          <w:rFonts w:cstheme="minorHAnsi"/>
          <w:lang w:val="es-ES"/>
        </w:rPr>
        <w:t xml:space="preserve">n diversas actividades durante </w:t>
      </w:r>
      <w:r w:rsidR="005B7094">
        <w:rPr>
          <w:rFonts w:cstheme="minorHAnsi"/>
          <w:lang w:val="es-ES"/>
        </w:rPr>
        <w:t xml:space="preserve"> octubre</w:t>
      </w:r>
      <w:r>
        <w:rPr>
          <w:lang w:val="es-ES"/>
        </w:rPr>
        <w:t xml:space="preserve">. </w:t>
      </w:r>
    </w:p>
    <w:p w:rsidR="00FA089D" w:rsidRDefault="001E4B5B" w:rsidP="001E4B5B">
      <w:pPr>
        <w:jc w:val="both"/>
        <w:rPr>
          <w:rFonts w:cstheme="minorHAnsi"/>
          <w:lang w:val="es-ES"/>
        </w:rPr>
      </w:pPr>
      <w:r>
        <w:rPr>
          <w:lang w:val="es-ES"/>
        </w:rPr>
        <w:t>E</w:t>
      </w:r>
      <w:r w:rsidR="005B7094">
        <w:rPr>
          <w:lang w:val="es-ES"/>
        </w:rPr>
        <w:t>l ciclo</w:t>
      </w:r>
      <w:r>
        <w:rPr>
          <w:lang w:val="es-ES"/>
        </w:rPr>
        <w:t xml:space="preserve"> está compuesto por</w:t>
      </w:r>
      <w:r w:rsidRPr="007560BB">
        <w:rPr>
          <w:lang w:val="es-ES"/>
        </w:rPr>
        <w:t xml:space="preserve"> cuatro </w:t>
      </w:r>
      <w:r>
        <w:rPr>
          <w:lang w:val="es-ES"/>
        </w:rPr>
        <w:t xml:space="preserve">seminarios que se desarrollarán cada miércoles en cuatro </w:t>
      </w:r>
      <w:r w:rsidRPr="007560BB">
        <w:rPr>
          <w:lang w:val="es-ES"/>
        </w:rPr>
        <w:t>universidades de La Paz y El Alto</w:t>
      </w:r>
      <w:r>
        <w:rPr>
          <w:lang w:val="es-ES"/>
        </w:rPr>
        <w:t>.</w:t>
      </w:r>
      <w:r w:rsidRPr="007560BB">
        <w:rPr>
          <w:lang w:val="es-ES"/>
        </w:rPr>
        <w:t xml:space="preserve"> </w:t>
      </w:r>
      <w:r>
        <w:rPr>
          <w:rFonts w:cstheme="minorHAnsi"/>
          <w:lang w:val="es-ES"/>
        </w:rPr>
        <w:t>En estos e</w:t>
      </w:r>
      <w:r w:rsidR="00907E53">
        <w:rPr>
          <w:rFonts w:cstheme="minorHAnsi"/>
          <w:lang w:val="es-ES"/>
        </w:rPr>
        <w:t>ventos</w:t>
      </w:r>
      <w:r>
        <w:rPr>
          <w:rFonts w:cstheme="minorHAnsi"/>
          <w:lang w:val="es-ES"/>
        </w:rPr>
        <w:t xml:space="preserve"> se abordarán </w:t>
      </w:r>
      <w:r w:rsidRPr="007C4EF6">
        <w:rPr>
          <w:rFonts w:cstheme="minorHAnsi"/>
          <w:lang w:val="es-ES"/>
        </w:rPr>
        <w:t>problemáticas del</w:t>
      </w:r>
      <w:r>
        <w:rPr>
          <w:rFonts w:cstheme="minorHAnsi"/>
          <w:lang w:val="es-ES"/>
        </w:rPr>
        <w:t xml:space="preserve"> cuidado del medio ambiente,</w:t>
      </w:r>
      <w:r w:rsidRPr="007C4EF6">
        <w:rPr>
          <w:rFonts w:cstheme="minorHAnsi"/>
          <w:lang w:val="es-ES"/>
        </w:rPr>
        <w:t> </w:t>
      </w:r>
      <w:r>
        <w:rPr>
          <w:rFonts w:cstheme="minorHAnsi"/>
          <w:lang w:val="es-ES"/>
        </w:rPr>
        <w:t xml:space="preserve">el cuidado del </w:t>
      </w:r>
      <w:r w:rsidRPr="00253A90">
        <w:rPr>
          <w:rFonts w:cstheme="minorHAnsi"/>
          <w:bCs/>
          <w:lang w:val="es-ES"/>
        </w:rPr>
        <w:t>agua,</w:t>
      </w:r>
      <w:r w:rsidRPr="00253A90">
        <w:rPr>
          <w:rFonts w:cstheme="minorHAnsi"/>
          <w:lang w:val="es-ES"/>
        </w:rPr>
        <w:t xml:space="preserve"> la </w:t>
      </w:r>
      <w:r w:rsidRPr="00253A90">
        <w:rPr>
          <w:rFonts w:cstheme="minorHAnsi"/>
          <w:bCs/>
          <w:lang w:val="es-ES"/>
        </w:rPr>
        <w:t>ecología integral</w:t>
      </w:r>
      <w:r w:rsidRPr="00253A90">
        <w:rPr>
          <w:rFonts w:cstheme="minorHAnsi"/>
          <w:lang w:val="es-ES"/>
        </w:rPr>
        <w:t xml:space="preserve"> y </w:t>
      </w:r>
      <w:r w:rsidRPr="00253A90">
        <w:rPr>
          <w:rFonts w:cstheme="minorHAnsi"/>
          <w:bCs/>
          <w:lang w:val="es-ES"/>
        </w:rPr>
        <w:t>la responsabilidad de los actores estatales y la sociedad civil hacia el cuidado de la Casa Común</w:t>
      </w:r>
      <w:r w:rsidRPr="00253A90">
        <w:rPr>
          <w:rFonts w:cstheme="minorHAnsi"/>
          <w:lang w:val="es-ES"/>
        </w:rPr>
        <w:t>.</w:t>
      </w:r>
    </w:p>
    <w:p w:rsidR="00FA089D" w:rsidRDefault="00FA089D" w:rsidP="00FA089D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El segundo foro que se llevará a</w:t>
      </w:r>
      <w:r w:rsidR="00907E53">
        <w:rPr>
          <w:rFonts w:cstheme="minorHAnsi"/>
          <w:lang w:val="es-ES"/>
        </w:rPr>
        <w:t xml:space="preserve"> </w:t>
      </w:r>
      <w:r>
        <w:rPr>
          <w:rFonts w:cstheme="minorHAnsi"/>
          <w:lang w:val="es-ES"/>
        </w:rPr>
        <w:t xml:space="preserve">cabo es de “Soberanía, sabor y saber: </w:t>
      </w:r>
      <w:r w:rsidRPr="00AD540C">
        <w:rPr>
          <w:rFonts w:cstheme="minorHAnsi"/>
          <w:lang w:val="es-ES"/>
        </w:rPr>
        <w:t>Un conversatorio sobre nuestros sistemas alimentarios</w:t>
      </w:r>
      <w:r>
        <w:rPr>
          <w:rFonts w:cstheme="minorHAnsi"/>
          <w:lang w:val="es-ES"/>
        </w:rPr>
        <w:t>”, el 12 de octubre, en el s</w:t>
      </w:r>
      <w:r w:rsidRPr="00AD540C">
        <w:rPr>
          <w:rFonts w:cstheme="minorHAnsi"/>
          <w:lang w:val="es-ES"/>
        </w:rPr>
        <w:t xml:space="preserve">alón Achacana </w:t>
      </w:r>
      <w:r>
        <w:rPr>
          <w:rFonts w:cstheme="minorHAnsi"/>
          <w:lang w:val="es-ES"/>
        </w:rPr>
        <w:t>de la Universidad Pública de El Alto (UPEA).</w:t>
      </w:r>
    </w:p>
    <w:p w:rsidR="001E4B5B" w:rsidRDefault="00FA089D" w:rsidP="001E4B5B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Las Universidad Salesiana será la sede del </w:t>
      </w:r>
      <w:r w:rsidR="009D51A8">
        <w:rPr>
          <w:rFonts w:cstheme="minorHAnsi"/>
          <w:lang w:val="es-ES"/>
        </w:rPr>
        <w:t>tercer</w:t>
      </w:r>
      <w:r>
        <w:rPr>
          <w:rFonts w:cstheme="minorHAnsi"/>
          <w:lang w:val="es-ES"/>
        </w:rPr>
        <w:t xml:space="preserve"> foro, con </w:t>
      </w:r>
      <w:r w:rsidR="00907E53">
        <w:rPr>
          <w:rFonts w:cstheme="minorHAnsi"/>
          <w:lang w:val="es-ES"/>
        </w:rPr>
        <w:t xml:space="preserve">el tema “Intenta ser el cambio que quieres ver en el mundo”, para abordar la problemática medioambiental desde el compromiso personal. La fecha prevista es </w:t>
      </w:r>
      <w:r>
        <w:rPr>
          <w:rFonts w:cstheme="minorHAnsi"/>
          <w:lang w:val="es-ES"/>
        </w:rPr>
        <w:t xml:space="preserve">el 19 de </w:t>
      </w:r>
      <w:r w:rsidR="00907E53">
        <w:rPr>
          <w:rFonts w:cstheme="minorHAnsi"/>
          <w:lang w:val="es-ES"/>
        </w:rPr>
        <w:t>octubre</w:t>
      </w:r>
      <w:r w:rsidR="009D51A8">
        <w:rPr>
          <w:rFonts w:cstheme="minorHAnsi"/>
          <w:lang w:val="es-ES"/>
        </w:rPr>
        <w:t>.</w:t>
      </w:r>
      <w:r>
        <w:rPr>
          <w:rFonts w:cstheme="minorHAnsi"/>
          <w:lang w:val="es-ES"/>
        </w:rPr>
        <w:t xml:space="preserve"> </w:t>
      </w:r>
      <w:r w:rsidR="009D51A8">
        <w:rPr>
          <w:rFonts w:cstheme="minorHAnsi"/>
          <w:lang w:val="es-ES"/>
        </w:rPr>
        <w:t>E</w:t>
      </w:r>
      <w:r>
        <w:rPr>
          <w:rFonts w:cstheme="minorHAnsi"/>
          <w:lang w:val="es-ES"/>
        </w:rPr>
        <w:t xml:space="preserve">l </w:t>
      </w:r>
      <w:r w:rsidR="00452FFA">
        <w:rPr>
          <w:rFonts w:cstheme="minorHAnsi"/>
          <w:lang w:val="es-ES"/>
        </w:rPr>
        <w:t xml:space="preserve">ciclo se </w:t>
      </w:r>
      <w:r w:rsidR="00452FFA">
        <w:rPr>
          <w:rFonts w:cstheme="minorHAnsi"/>
          <w:lang w:val="es-ES"/>
        </w:rPr>
        <w:t>cerrará</w:t>
      </w:r>
      <w:r w:rsidR="00452FFA">
        <w:rPr>
          <w:rFonts w:cstheme="minorHAnsi"/>
          <w:lang w:val="es-ES"/>
        </w:rPr>
        <w:t xml:space="preserve"> el </w:t>
      </w:r>
      <w:r>
        <w:rPr>
          <w:rFonts w:cstheme="minorHAnsi"/>
          <w:lang w:val="es-ES"/>
        </w:rPr>
        <w:t xml:space="preserve">26 de octubre </w:t>
      </w:r>
      <w:r w:rsidR="00452FFA">
        <w:rPr>
          <w:rFonts w:cstheme="minorHAnsi"/>
          <w:lang w:val="es-ES"/>
        </w:rPr>
        <w:t>en el paraninfo de la</w:t>
      </w:r>
      <w:r>
        <w:rPr>
          <w:rFonts w:cstheme="minorHAnsi"/>
          <w:lang w:val="es-ES"/>
        </w:rPr>
        <w:t xml:space="preserve"> Universidad Mayor de </w:t>
      </w:r>
      <w:r w:rsidR="00E751D3">
        <w:rPr>
          <w:rFonts w:cstheme="minorHAnsi"/>
          <w:lang w:val="es-ES"/>
        </w:rPr>
        <w:t>S</w:t>
      </w:r>
      <w:r>
        <w:rPr>
          <w:rFonts w:cstheme="minorHAnsi"/>
          <w:lang w:val="es-ES"/>
        </w:rPr>
        <w:t>an Andrés</w:t>
      </w:r>
      <w:r w:rsidR="00452FFA">
        <w:rPr>
          <w:rFonts w:cstheme="minorHAnsi"/>
          <w:lang w:val="es-ES"/>
        </w:rPr>
        <w:t>, con el tema</w:t>
      </w:r>
      <w:r>
        <w:rPr>
          <w:rFonts w:cstheme="minorHAnsi"/>
          <w:lang w:val="es-ES"/>
        </w:rPr>
        <w:t xml:space="preserve"> </w:t>
      </w:r>
      <w:r w:rsidR="00907E53">
        <w:rPr>
          <w:rFonts w:cstheme="minorHAnsi"/>
          <w:lang w:val="es-ES"/>
        </w:rPr>
        <w:t xml:space="preserve">“Legislación, contaminación, derechos y espiritualidad </w:t>
      </w:r>
      <w:r>
        <w:rPr>
          <w:rFonts w:cstheme="minorHAnsi"/>
          <w:lang w:val="es-ES"/>
        </w:rPr>
        <w:t>del agua</w:t>
      </w:r>
      <w:r w:rsidR="00907E53">
        <w:rPr>
          <w:rFonts w:cstheme="minorHAnsi"/>
          <w:lang w:val="es-ES"/>
        </w:rPr>
        <w:t>”</w:t>
      </w:r>
      <w:r>
        <w:rPr>
          <w:rFonts w:cstheme="minorHAnsi"/>
          <w:lang w:val="es-ES"/>
        </w:rPr>
        <w:t>.</w:t>
      </w:r>
    </w:p>
    <w:p w:rsidR="00452FFA" w:rsidRPr="007C4EF6" w:rsidRDefault="00452FFA" w:rsidP="001E4B5B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El propósito es contribuir con información, datos y reflexiones desde el análisis de los modelos </w:t>
      </w:r>
      <w:r w:rsidR="00A40E78">
        <w:rPr>
          <w:rFonts w:cstheme="minorHAnsi"/>
          <w:lang w:val="es-ES"/>
        </w:rPr>
        <w:t>que provocan la crisis ecológica</w:t>
      </w:r>
      <w:r>
        <w:rPr>
          <w:rFonts w:cstheme="minorHAnsi"/>
          <w:lang w:val="es-ES"/>
        </w:rPr>
        <w:t>, pero también desde la necesidad de la conversión personal para el cu</w:t>
      </w:r>
      <w:r w:rsidR="00A40E78">
        <w:rPr>
          <w:rFonts w:cstheme="minorHAnsi"/>
          <w:lang w:val="es-ES"/>
        </w:rPr>
        <w:t>i</w:t>
      </w:r>
      <w:r>
        <w:rPr>
          <w:rFonts w:cstheme="minorHAnsi"/>
          <w:lang w:val="es-ES"/>
        </w:rPr>
        <w:t>dado de la casa común</w:t>
      </w:r>
      <w:r w:rsidR="00A40E78">
        <w:rPr>
          <w:rFonts w:cstheme="minorHAnsi"/>
          <w:lang w:val="es-ES"/>
        </w:rPr>
        <w:t>, que permita un desarrollo para una vida digna para todos, incluidas las próximas generaciones.</w:t>
      </w:r>
      <w:bookmarkStart w:id="0" w:name="_GoBack"/>
      <w:bookmarkEnd w:id="0"/>
    </w:p>
    <w:sectPr w:rsidR="00452FFA" w:rsidRPr="007C4E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5B"/>
    <w:rsid w:val="000960A2"/>
    <w:rsid w:val="001372A8"/>
    <w:rsid w:val="001D2F1C"/>
    <w:rsid w:val="001E4B5B"/>
    <w:rsid w:val="001F7FDF"/>
    <w:rsid w:val="00452FFA"/>
    <w:rsid w:val="005B7094"/>
    <w:rsid w:val="00907E53"/>
    <w:rsid w:val="009D51A8"/>
    <w:rsid w:val="00A40E78"/>
    <w:rsid w:val="00A973CD"/>
    <w:rsid w:val="00C767AC"/>
    <w:rsid w:val="00E751D3"/>
    <w:rsid w:val="00FA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0D1D82"/>
  <w15:chartTrackingRefBased/>
  <w15:docId w15:val="{225FB41F-8A86-47DE-B506-46BDBC92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B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E4B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Surnet21</dc:creator>
  <cp:keywords/>
  <dc:description/>
  <cp:lastModifiedBy>Microsoft Office User</cp:lastModifiedBy>
  <cp:revision>7</cp:revision>
  <dcterms:created xsi:type="dcterms:W3CDTF">2022-09-30T21:17:00Z</dcterms:created>
  <dcterms:modified xsi:type="dcterms:W3CDTF">2022-10-04T16:36:00Z</dcterms:modified>
</cp:coreProperties>
</file>